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F695" w14:textId="457512A6" w:rsidR="00782C75" w:rsidRPr="00A665BF" w:rsidRDefault="00782C75" w:rsidP="00782C75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A665BF">
        <w:rPr>
          <w:b/>
          <w:bCs/>
          <w:sz w:val="22"/>
          <w:szCs w:val="22"/>
        </w:rPr>
        <w:t>REGULAMIN</w:t>
      </w:r>
      <w:r w:rsidR="008C674E" w:rsidRPr="00A665BF">
        <w:rPr>
          <w:b/>
          <w:bCs/>
          <w:sz w:val="22"/>
          <w:szCs w:val="22"/>
        </w:rPr>
        <w:t xml:space="preserve"> </w:t>
      </w:r>
      <w:r w:rsidRPr="00A665BF">
        <w:rPr>
          <w:b/>
          <w:bCs/>
          <w:sz w:val="22"/>
          <w:szCs w:val="22"/>
        </w:rPr>
        <w:t xml:space="preserve">WARSZTATÓW </w:t>
      </w:r>
      <w:r w:rsidR="00A86530">
        <w:rPr>
          <w:b/>
          <w:bCs/>
          <w:sz w:val="22"/>
          <w:szCs w:val="22"/>
        </w:rPr>
        <w:t>PLASTYCZNYCH</w:t>
      </w:r>
    </w:p>
    <w:p w14:paraId="7B8624A9" w14:textId="2589E2E9" w:rsidR="00782C75" w:rsidRPr="00A665BF" w:rsidRDefault="00A8653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„KWIATY WOKÓŁ NAS”</w:t>
      </w:r>
    </w:p>
    <w:p w14:paraId="4C06C7F2" w14:textId="3A4EF78E" w:rsidR="0045472B" w:rsidRPr="00A665BF" w:rsidRDefault="00050B5C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A665BF">
        <w:rPr>
          <w:b/>
          <w:bCs/>
          <w:sz w:val="22"/>
          <w:szCs w:val="22"/>
        </w:rPr>
        <w:t>W DNI</w:t>
      </w:r>
      <w:r w:rsidR="00A86530">
        <w:rPr>
          <w:b/>
          <w:bCs/>
          <w:sz w:val="22"/>
          <w:szCs w:val="22"/>
        </w:rPr>
        <w:t>ACH 11-12.06.2022</w:t>
      </w:r>
      <w:r w:rsidRPr="00A665BF">
        <w:rPr>
          <w:b/>
          <w:bCs/>
          <w:sz w:val="22"/>
          <w:szCs w:val="22"/>
        </w:rPr>
        <w:t xml:space="preserve"> R.</w:t>
      </w:r>
    </w:p>
    <w:p w14:paraId="37CFF850" w14:textId="77777777" w:rsidR="00AC366A" w:rsidRDefault="00AC366A">
      <w:pPr>
        <w:pStyle w:val="Standard"/>
        <w:spacing w:line="360" w:lineRule="auto"/>
        <w:jc w:val="center"/>
        <w:rPr>
          <w:sz w:val="20"/>
          <w:szCs w:val="20"/>
        </w:rPr>
      </w:pPr>
    </w:p>
    <w:p w14:paraId="705EB35D" w14:textId="45C87F7F" w:rsidR="0045472B" w:rsidRPr="00A665BF" w:rsidRDefault="00B635E9">
      <w:pPr>
        <w:pStyle w:val="Standard"/>
        <w:spacing w:line="360" w:lineRule="auto"/>
        <w:jc w:val="center"/>
      </w:pPr>
      <w:r w:rsidRPr="00A665BF">
        <w:rPr>
          <w:sz w:val="20"/>
          <w:szCs w:val="20"/>
        </w:rPr>
        <w:t>§ 1</w:t>
      </w:r>
      <w:r w:rsidRPr="00A665BF">
        <w:rPr>
          <w:sz w:val="20"/>
          <w:szCs w:val="20"/>
        </w:rPr>
        <w:br/>
      </w:r>
      <w:r w:rsidRPr="00A665BF">
        <w:rPr>
          <w:b/>
          <w:bCs/>
          <w:sz w:val="20"/>
          <w:szCs w:val="20"/>
        </w:rPr>
        <w:t>POSTANOWIENIA OGÓLNE</w:t>
      </w:r>
    </w:p>
    <w:p w14:paraId="7C13DAE3" w14:textId="77777777" w:rsidR="0045472B" w:rsidRPr="00A665BF" w:rsidRDefault="00B635E9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Ilekroć w niniejszym Regulaminie jest mowa o:</w:t>
      </w:r>
    </w:p>
    <w:p w14:paraId="20C12A15" w14:textId="77777777" w:rsidR="0045472B" w:rsidRPr="00A665BF" w:rsidRDefault="00B635E9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ORGANIZATORZE – należy przez to rozumieć Buską Lokalną Grupę Działania „Słoneczny Lider”,</w:t>
      </w:r>
    </w:p>
    <w:p w14:paraId="2D782599" w14:textId="467E6FF6" w:rsidR="0045472B" w:rsidRPr="00A665BF" w:rsidRDefault="00B635E9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UCZESTNIKU – należy przez to rozumieć osobę biorącą udział w warsztatach </w:t>
      </w:r>
      <w:r w:rsidR="00A86530">
        <w:rPr>
          <w:sz w:val="20"/>
          <w:szCs w:val="20"/>
        </w:rPr>
        <w:t>plastycznych</w:t>
      </w:r>
      <w:r w:rsidR="00050B5C" w:rsidRPr="00A665BF">
        <w:rPr>
          <w:sz w:val="20"/>
          <w:szCs w:val="20"/>
        </w:rPr>
        <w:t xml:space="preserve"> „</w:t>
      </w:r>
      <w:r w:rsidR="00A86530">
        <w:rPr>
          <w:sz w:val="20"/>
          <w:szCs w:val="20"/>
        </w:rPr>
        <w:t>Kwiaty wokół nas</w:t>
      </w:r>
      <w:r w:rsidR="00050B5C" w:rsidRPr="00A665BF">
        <w:rPr>
          <w:sz w:val="20"/>
          <w:szCs w:val="20"/>
        </w:rPr>
        <w:t>”,</w:t>
      </w:r>
    </w:p>
    <w:p w14:paraId="75471A5F" w14:textId="20F12F15" w:rsidR="0045472B" w:rsidRPr="00A665BF" w:rsidRDefault="00B635E9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WARSZTATACH – należy przez to rozumieć zajęcia </w:t>
      </w:r>
      <w:r w:rsidR="00A86530">
        <w:rPr>
          <w:sz w:val="20"/>
          <w:szCs w:val="20"/>
        </w:rPr>
        <w:t>plastyczne</w:t>
      </w:r>
      <w:r w:rsidR="00050B5C" w:rsidRPr="00A665BF">
        <w:rPr>
          <w:sz w:val="20"/>
          <w:szCs w:val="20"/>
        </w:rPr>
        <w:t xml:space="preserve"> </w:t>
      </w:r>
      <w:r w:rsidRPr="00A665BF">
        <w:rPr>
          <w:sz w:val="20"/>
          <w:szCs w:val="20"/>
        </w:rPr>
        <w:t>organizowane pod nazwą</w:t>
      </w:r>
      <w:r w:rsidR="00050B5C" w:rsidRPr="00A665BF">
        <w:rPr>
          <w:sz w:val="20"/>
          <w:szCs w:val="20"/>
        </w:rPr>
        <w:t xml:space="preserve"> „</w:t>
      </w:r>
      <w:r w:rsidR="00A86530">
        <w:rPr>
          <w:sz w:val="20"/>
          <w:szCs w:val="20"/>
        </w:rPr>
        <w:t>Kwiaty wokół nas</w:t>
      </w:r>
      <w:r w:rsidR="00050B5C" w:rsidRPr="00A665BF">
        <w:rPr>
          <w:sz w:val="20"/>
          <w:szCs w:val="20"/>
        </w:rPr>
        <w:t>”,</w:t>
      </w:r>
    </w:p>
    <w:p w14:paraId="43CBACC4" w14:textId="36AA7B9F" w:rsidR="0045472B" w:rsidRPr="00A665BF" w:rsidRDefault="00B635E9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warsztatach</w:t>
      </w:r>
      <w:r w:rsidR="00050B5C" w:rsidRPr="00A665BF">
        <w:rPr>
          <w:sz w:val="20"/>
          <w:szCs w:val="20"/>
        </w:rPr>
        <w:t xml:space="preserve"> </w:t>
      </w:r>
      <w:r w:rsidR="00A86530">
        <w:rPr>
          <w:sz w:val="20"/>
          <w:szCs w:val="20"/>
        </w:rPr>
        <w:t>plastycznych</w:t>
      </w:r>
      <w:r w:rsidRPr="00A665BF">
        <w:rPr>
          <w:sz w:val="20"/>
          <w:szCs w:val="20"/>
        </w:rPr>
        <w:t>.</w:t>
      </w:r>
    </w:p>
    <w:p w14:paraId="77AFB796" w14:textId="77777777" w:rsidR="0045472B" w:rsidRPr="00A665BF" w:rsidRDefault="00B635E9">
      <w:pPr>
        <w:pStyle w:val="Standard"/>
        <w:spacing w:line="360" w:lineRule="auto"/>
        <w:jc w:val="center"/>
        <w:rPr>
          <w:sz w:val="20"/>
          <w:szCs w:val="20"/>
        </w:rPr>
      </w:pPr>
      <w:r w:rsidRPr="00A665BF">
        <w:rPr>
          <w:sz w:val="20"/>
          <w:szCs w:val="20"/>
        </w:rPr>
        <w:t>§ 2</w:t>
      </w:r>
    </w:p>
    <w:p w14:paraId="2B22F446" w14:textId="77777777" w:rsidR="0045472B" w:rsidRPr="00A665BF" w:rsidRDefault="00B635E9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 w:rsidRPr="00A665BF">
        <w:rPr>
          <w:b/>
          <w:bCs/>
          <w:sz w:val="20"/>
          <w:szCs w:val="20"/>
        </w:rPr>
        <w:t>MIEJSCE, TERMIN ORAZ REALIZACJA WARSZTATÓW</w:t>
      </w:r>
    </w:p>
    <w:p w14:paraId="7701E1CA" w14:textId="706E4890" w:rsidR="0045472B" w:rsidRPr="00A665BF" w:rsidRDefault="00B635E9" w:rsidP="00160ACC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Warsztaty prowadzone będą </w:t>
      </w:r>
      <w:r w:rsidR="00A86530">
        <w:rPr>
          <w:sz w:val="20"/>
          <w:szCs w:val="20"/>
        </w:rPr>
        <w:t xml:space="preserve">na terenie wokół Tężni w Busku – Zdroju </w:t>
      </w:r>
      <w:r w:rsidRPr="00A665BF">
        <w:rPr>
          <w:sz w:val="20"/>
          <w:szCs w:val="20"/>
        </w:rPr>
        <w:t xml:space="preserve">w </w:t>
      </w:r>
      <w:r w:rsidR="00160ACC" w:rsidRPr="00A665BF">
        <w:rPr>
          <w:sz w:val="20"/>
          <w:szCs w:val="20"/>
        </w:rPr>
        <w:t>dni</w:t>
      </w:r>
      <w:r w:rsidR="00A86530">
        <w:rPr>
          <w:sz w:val="20"/>
          <w:szCs w:val="20"/>
        </w:rPr>
        <w:t>ach 11-12.06.2022</w:t>
      </w:r>
      <w:r w:rsidRPr="00A665BF">
        <w:rPr>
          <w:sz w:val="20"/>
          <w:szCs w:val="20"/>
        </w:rPr>
        <w:t xml:space="preserve"> r.</w:t>
      </w:r>
    </w:p>
    <w:p w14:paraId="1E4003B6" w14:textId="5984334E" w:rsidR="0045472B" w:rsidRPr="00A665BF" w:rsidRDefault="00B635E9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W warsztatach mogą wziąć udział mieszkańcy </w:t>
      </w:r>
      <w:r w:rsidR="00136C96">
        <w:rPr>
          <w:sz w:val="20"/>
          <w:szCs w:val="20"/>
        </w:rPr>
        <w:t>woj. świętokrzyskiego</w:t>
      </w:r>
      <w:r w:rsidRPr="00A665BF">
        <w:rPr>
          <w:sz w:val="20"/>
          <w:szCs w:val="20"/>
        </w:rPr>
        <w:t xml:space="preserve">, łącznie </w:t>
      </w:r>
      <w:r w:rsidR="00160ACC" w:rsidRPr="00A665BF">
        <w:rPr>
          <w:sz w:val="20"/>
          <w:szCs w:val="20"/>
        </w:rPr>
        <w:t>20</w:t>
      </w:r>
      <w:r w:rsidRPr="00A665BF">
        <w:rPr>
          <w:sz w:val="20"/>
          <w:szCs w:val="20"/>
        </w:rPr>
        <w:t xml:space="preserve"> osób, </w:t>
      </w:r>
      <w:r w:rsidR="00160ACC" w:rsidRPr="00A665BF">
        <w:rPr>
          <w:sz w:val="20"/>
          <w:szCs w:val="20"/>
        </w:rPr>
        <w:t xml:space="preserve">które ukończyły 18 lat. </w:t>
      </w:r>
      <w:r w:rsidRPr="00A665BF">
        <w:rPr>
          <w:sz w:val="20"/>
          <w:szCs w:val="20"/>
        </w:rPr>
        <w:t xml:space="preserve"> </w:t>
      </w:r>
    </w:p>
    <w:p w14:paraId="18DB2460" w14:textId="6C7C32CD" w:rsidR="0045472B" w:rsidRPr="00A665BF" w:rsidRDefault="00B635E9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Czas trwania warsztatów to </w:t>
      </w:r>
      <w:r w:rsidR="00525241">
        <w:rPr>
          <w:sz w:val="20"/>
          <w:szCs w:val="20"/>
        </w:rPr>
        <w:t>6</w:t>
      </w:r>
      <w:r w:rsidR="00160ACC" w:rsidRPr="00A665BF">
        <w:rPr>
          <w:sz w:val="20"/>
          <w:szCs w:val="20"/>
        </w:rPr>
        <w:t xml:space="preserve"> godzin</w:t>
      </w:r>
      <w:r w:rsidR="00525241">
        <w:rPr>
          <w:sz w:val="20"/>
          <w:szCs w:val="20"/>
        </w:rPr>
        <w:t>/dzień.</w:t>
      </w:r>
    </w:p>
    <w:p w14:paraId="2A0F46C0" w14:textId="77777777" w:rsidR="0045472B" w:rsidRPr="00A665BF" w:rsidRDefault="00B635E9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Każdy uczestnik zobowiązany jest do złożenia karty zgłoszeniowej uczestnictwa w warsztatach oraz stosownych oświadczeń.</w:t>
      </w:r>
    </w:p>
    <w:p w14:paraId="2719FF5B" w14:textId="77777777" w:rsidR="0045472B" w:rsidRPr="00A665BF" w:rsidRDefault="00B635E9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O zakwalifikowaniu się do udziału w warsztatach decydować będą poprawnie złożone dokumenty (karta zgłoszeniowa, oświadczenia) oraz kolejność zgłoszeń. </w:t>
      </w:r>
    </w:p>
    <w:p w14:paraId="2B66041A" w14:textId="77777777" w:rsidR="0045472B" w:rsidRPr="00A665BF" w:rsidRDefault="00B635E9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Udział w warsztatach jest bezpłatny.</w:t>
      </w:r>
    </w:p>
    <w:p w14:paraId="03B81C36" w14:textId="237967DB" w:rsidR="0045472B" w:rsidRPr="00A665BF" w:rsidRDefault="00B635E9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Karty zgłoszeniowe wraz z oświadczeniami należy składać w</w:t>
      </w:r>
      <w:r w:rsidR="00525241">
        <w:rPr>
          <w:sz w:val="20"/>
          <w:szCs w:val="20"/>
        </w:rPr>
        <w:t xml:space="preserve"> Domu Zdrojowym </w:t>
      </w:r>
      <w:r w:rsidR="00BA4704">
        <w:rPr>
          <w:sz w:val="20"/>
          <w:szCs w:val="20"/>
        </w:rPr>
        <w:t>przy</w:t>
      </w:r>
      <w:r w:rsidRPr="00A665BF">
        <w:rPr>
          <w:sz w:val="20"/>
          <w:szCs w:val="20"/>
        </w:rPr>
        <w:t xml:space="preserve"> </w:t>
      </w:r>
      <w:r w:rsidR="00525241">
        <w:rPr>
          <w:sz w:val="20"/>
          <w:szCs w:val="20"/>
        </w:rPr>
        <w:t xml:space="preserve">Tężni Busko mieszczącym się w Nowym Parku Zdrojowym. </w:t>
      </w:r>
    </w:p>
    <w:p w14:paraId="0A31C594" w14:textId="77777777" w:rsidR="0045472B" w:rsidRPr="00A665BF" w:rsidRDefault="0045472B">
      <w:pPr>
        <w:pStyle w:val="Standard"/>
        <w:spacing w:line="360" w:lineRule="auto"/>
        <w:jc w:val="both"/>
        <w:rPr>
          <w:sz w:val="20"/>
          <w:szCs w:val="20"/>
        </w:rPr>
      </w:pPr>
    </w:p>
    <w:p w14:paraId="32756EA5" w14:textId="77777777" w:rsidR="0045472B" w:rsidRPr="00A665BF" w:rsidRDefault="00B635E9">
      <w:pPr>
        <w:pStyle w:val="Standard"/>
        <w:spacing w:line="360" w:lineRule="auto"/>
        <w:jc w:val="center"/>
        <w:rPr>
          <w:sz w:val="20"/>
          <w:szCs w:val="20"/>
        </w:rPr>
      </w:pPr>
      <w:r w:rsidRPr="00A665BF">
        <w:rPr>
          <w:sz w:val="20"/>
          <w:szCs w:val="20"/>
        </w:rPr>
        <w:t xml:space="preserve">  § 3</w:t>
      </w:r>
    </w:p>
    <w:p w14:paraId="5E228C67" w14:textId="77777777" w:rsidR="0045472B" w:rsidRPr="00A665BF" w:rsidRDefault="00B635E9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 w:rsidRPr="00A665BF">
        <w:rPr>
          <w:b/>
          <w:bCs/>
          <w:sz w:val="20"/>
          <w:szCs w:val="20"/>
        </w:rPr>
        <w:t>ZOBOWIĄZANIA UCZESTNIKA</w:t>
      </w:r>
    </w:p>
    <w:p w14:paraId="6E712ACD" w14:textId="58CD0715" w:rsidR="0045472B" w:rsidRPr="00A665BF" w:rsidRDefault="00B635E9">
      <w:pPr>
        <w:pStyle w:val="Standard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Każdy uczestnik wyraża zgodę na publikację swojego wizerunku przez Organizatora w celach promocyjnych. </w:t>
      </w:r>
    </w:p>
    <w:p w14:paraId="0683DD15" w14:textId="1DB1B835" w:rsidR="0045472B" w:rsidRPr="00A665BF" w:rsidRDefault="00B635E9">
      <w:pPr>
        <w:pStyle w:val="Standard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Każdy uczestnik zobowiązuje się do poszanowania przekazanego mu sprzętu i wykorzystania go wyłącznie </w:t>
      </w:r>
      <w:r w:rsidR="00567C0F">
        <w:rPr>
          <w:sz w:val="20"/>
          <w:szCs w:val="20"/>
        </w:rPr>
        <w:br/>
      </w:r>
      <w:r w:rsidRPr="00A665BF">
        <w:rPr>
          <w:sz w:val="20"/>
          <w:szCs w:val="20"/>
        </w:rPr>
        <w:t>z przeznaczeniem.</w:t>
      </w:r>
    </w:p>
    <w:p w14:paraId="0BC5239B" w14:textId="77777777" w:rsidR="0045472B" w:rsidRPr="00A665BF" w:rsidRDefault="00B635E9">
      <w:pPr>
        <w:pStyle w:val="Standard"/>
        <w:spacing w:line="360" w:lineRule="auto"/>
        <w:jc w:val="center"/>
        <w:rPr>
          <w:sz w:val="20"/>
          <w:szCs w:val="20"/>
        </w:rPr>
      </w:pPr>
      <w:r w:rsidRPr="00A665BF">
        <w:rPr>
          <w:sz w:val="20"/>
          <w:szCs w:val="20"/>
        </w:rPr>
        <w:t xml:space="preserve">  § 4</w:t>
      </w:r>
    </w:p>
    <w:p w14:paraId="24F3B4E5" w14:textId="77777777" w:rsidR="0045472B" w:rsidRPr="00A665BF" w:rsidRDefault="00B635E9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 w:rsidRPr="00A665BF">
        <w:rPr>
          <w:b/>
          <w:bCs/>
          <w:sz w:val="20"/>
          <w:szCs w:val="20"/>
        </w:rPr>
        <w:t>ZOBOWIĄZANIA ORGANIZATORA</w:t>
      </w:r>
    </w:p>
    <w:p w14:paraId="346F88E3" w14:textId="5B4F7AF7" w:rsidR="0045472B" w:rsidRPr="00A665BF" w:rsidRDefault="00B635E9">
      <w:pPr>
        <w:pStyle w:val="Standard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 xml:space="preserve">Organizator zapewnia </w:t>
      </w:r>
      <w:r w:rsidR="00BA4704">
        <w:rPr>
          <w:sz w:val="20"/>
          <w:szCs w:val="20"/>
        </w:rPr>
        <w:t>m</w:t>
      </w:r>
      <w:r w:rsidR="00AD7BA6" w:rsidRPr="00A665BF">
        <w:rPr>
          <w:sz w:val="20"/>
          <w:szCs w:val="20"/>
        </w:rPr>
        <w:t>ateriały niezbędne do przeprowadzenia warsztatów.</w:t>
      </w:r>
    </w:p>
    <w:p w14:paraId="35E3422F" w14:textId="3793C929" w:rsidR="0045472B" w:rsidRPr="00A665BF" w:rsidRDefault="00B635E9">
      <w:pPr>
        <w:pStyle w:val="Standard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Organizator ma prawo do wykluczenia z zajęć uczestników, którzy zakłócają ich przebieg</w:t>
      </w:r>
      <w:r w:rsidR="00AD7BA6" w:rsidRPr="00A665BF">
        <w:rPr>
          <w:sz w:val="20"/>
          <w:szCs w:val="20"/>
        </w:rPr>
        <w:t>.</w:t>
      </w:r>
    </w:p>
    <w:p w14:paraId="6A6ED71E" w14:textId="77777777" w:rsidR="0045472B" w:rsidRPr="00A665BF" w:rsidRDefault="00B635E9">
      <w:pPr>
        <w:pStyle w:val="Standard"/>
        <w:spacing w:line="360" w:lineRule="auto"/>
        <w:jc w:val="center"/>
        <w:rPr>
          <w:sz w:val="20"/>
          <w:szCs w:val="20"/>
        </w:rPr>
      </w:pPr>
      <w:r w:rsidRPr="00A665BF">
        <w:rPr>
          <w:sz w:val="20"/>
          <w:szCs w:val="20"/>
        </w:rPr>
        <w:t>§ 5</w:t>
      </w:r>
    </w:p>
    <w:p w14:paraId="393F9621" w14:textId="77777777" w:rsidR="0045472B" w:rsidRPr="00A665BF" w:rsidRDefault="00B635E9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 w:rsidRPr="00A665BF">
        <w:rPr>
          <w:b/>
          <w:bCs/>
          <w:sz w:val="20"/>
          <w:szCs w:val="20"/>
        </w:rPr>
        <w:t>POSTANOWIENIA KOŃCOWE</w:t>
      </w:r>
    </w:p>
    <w:p w14:paraId="576F4FF8" w14:textId="77777777" w:rsidR="0045472B" w:rsidRPr="00A665BF" w:rsidRDefault="00B635E9">
      <w:pPr>
        <w:pStyle w:val="Standard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A665BF">
        <w:rPr>
          <w:sz w:val="20"/>
          <w:szCs w:val="20"/>
        </w:rPr>
        <w:t>Kwestie sporne nie ujęte w niniejszym regulaminie rozstrzygać będzie Organizator.</w:t>
      </w:r>
    </w:p>
    <w:p w14:paraId="3170F35D" w14:textId="77777777" w:rsidR="0045472B" w:rsidRPr="00A665BF" w:rsidRDefault="00B635E9">
      <w:pPr>
        <w:pStyle w:val="Standard"/>
        <w:numPr>
          <w:ilvl w:val="0"/>
          <w:numId w:val="5"/>
        </w:numPr>
        <w:spacing w:line="360" w:lineRule="auto"/>
        <w:jc w:val="both"/>
      </w:pPr>
      <w:r w:rsidRPr="00A665BF">
        <w:rPr>
          <w:sz w:val="20"/>
          <w:szCs w:val="20"/>
        </w:rPr>
        <w:t>Zgłoszenie uczestnika na warsztaty jest jednoznaczne z akceptacją niniejszego Regulaminu.</w:t>
      </w:r>
    </w:p>
    <w:sectPr w:rsidR="0045472B" w:rsidRPr="00A665BF" w:rsidSect="00A665BF">
      <w:footerReference w:type="default" r:id="rId7"/>
      <w:pgSz w:w="11906" w:h="16838"/>
      <w:pgMar w:top="709" w:right="1134" w:bottom="993" w:left="1134" w:header="708" w:footer="3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728B" w14:textId="77777777" w:rsidR="006F20CD" w:rsidRDefault="006F20CD">
      <w:r>
        <w:separator/>
      </w:r>
    </w:p>
  </w:endnote>
  <w:endnote w:type="continuationSeparator" w:id="0">
    <w:p w14:paraId="41B1F8DE" w14:textId="77777777" w:rsidR="006F20CD" w:rsidRDefault="006F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C5C1" w14:textId="4594A19B" w:rsidR="00BA4704" w:rsidRDefault="00BA4704">
    <w:pPr>
      <w:pStyle w:val="Stopka"/>
    </w:pPr>
    <w:r>
      <w:rPr>
        <w:rFonts w:ascii="Calibri Light" w:hAnsi="Calibri Light" w:cs="Calibri Light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A620C7" wp14:editId="4F9AFA9F">
              <wp:simplePos x="0" y="0"/>
              <wp:positionH relativeFrom="column">
                <wp:posOffset>80010</wp:posOffset>
              </wp:positionH>
              <wp:positionV relativeFrom="paragraph">
                <wp:posOffset>120015</wp:posOffset>
              </wp:positionV>
              <wp:extent cx="6050280" cy="0"/>
              <wp:effectExtent l="0" t="0" r="0" b="0"/>
              <wp:wrapNone/>
              <wp:docPr id="1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0AD47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2BD1B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5" o:spid="_x0000_s1026" type="#_x0000_t32" style="position:absolute;margin-left:6.3pt;margin-top:9.45pt;width:476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" strokecolor="#70ad47" strokeweight=".35281mm">
              <v:stroke joinstyle="miter"/>
            </v:shape>
          </w:pict>
        </mc:Fallback>
      </mc:AlternateContent>
    </w:r>
  </w:p>
  <w:p w14:paraId="1A1E2C9F" w14:textId="3D091864" w:rsidR="00F75B46" w:rsidRDefault="00BA4704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C5C43E" wp14:editId="27126CDB">
          <wp:simplePos x="0" y="0"/>
          <wp:positionH relativeFrom="column">
            <wp:posOffset>1657350</wp:posOffset>
          </wp:positionH>
          <wp:positionV relativeFrom="paragraph">
            <wp:posOffset>29210</wp:posOffset>
          </wp:positionV>
          <wp:extent cx="929640" cy="504825"/>
          <wp:effectExtent l="0" t="0" r="3810" b="9525"/>
          <wp:wrapTight wrapText="bothSides">
            <wp:wrapPolygon edited="0">
              <wp:start x="13721" y="0"/>
              <wp:lineTo x="10180" y="5706"/>
              <wp:lineTo x="8852" y="9781"/>
              <wp:lineTo x="9738" y="13042"/>
              <wp:lineTo x="0" y="15487"/>
              <wp:lineTo x="0" y="21192"/>
              <wp:lineTo x="19475" y="21192"/>
              <wp:lineTo x="21246" y="16302"/>
              <wp:lineTo x="21246" y="4891"/>
              <wp:lineTo x="15934" y="0"/>
              <wp:lineTo x="1372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305A846" wp14:editId="3A5C23C6">
          <wp:simplePos x="0" y="0"/>
          <wp:positionH relativeFrom="column">
            <wp:posOffset>3973830</wp:posOffset>
          </wp:positionH>
          <wp:positionV relativeFrom="paragraph">
            <wp:posOffset>30480</wp:posOffset>
          </wp:positionV>
          <wp:extent cx="426720" cy="492760"/>
          <wp:effectExtent l="0" t="0" r="0" b="2540"/>
          <wp:wrapTight wrapText="bothSides">
            <wp:wrapPolygon edited="0">
              <wp:start x="0" y="0"/>
              <wp:lineTo x="0" y="17536"/>
              <wp:lineTo x="3857" y="20876"/>
              <wp:lineTo x="16393" y="20876"/>
              <wp:lineTo x="20250" y="17536"/>
              <wp:lineTo x="202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2A1F6" w14:textId="530BAF24" w:rsidR="00F75B46" w:rsidRDefault="00BA4704" w:rsidP="00BA4704">
    <w:pPr>
      <w:pStyle w:val="Stopka"/>
      <w:tabs>
        <w:tab w:val="clear" w:pos="4536"/>
        <w:tab w:val="clear" w:pos="9072"/>
        <w:tab w:val="left" w:pos="3456"/>
        <w:tab w:val="left" w:pos="6720"/>
      </w:tabs>
    </w:pPr>
    <w:r>
      <w:tab/>
    </w:r>
    <w:r>
      <w:tab/>
    </w:r>
  </w:p>
  <w:p w14:paraId="042C17D0" w14:textId="29AA3765" w:rsidR="00F75B46" w:rsidRDefault="006F20CD">
    <w:pPr>
      <w:pStyle w:val="Stopka"/>
    </w:pPr>
  </w:p>
  <w:p w14:paraId="7960E6EC" w14:textId="77777777" w:rsidR="00F75B46" w:rsidRDefault="006F20CD">
    <w:pPr>
      <w:pStyle w:val="Stopka"/>
      <w:jc w:val="center"/>
      <w:rPr>
        <w:i/>
        <w:iCs/>
        <w:sz w:val="18"/>
        <w:szCs w:val="18"/>
      </w:rPr>
    </w:pPr>
  </w:p>
  <w:p w14:paraId="1587EBCA" w14:textId="24F0F094" w:rsidR="00F75B46" w:rsidRDefault="00B635E9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Zadanie publiczne współfinansowane ze środków </w:t>
    </w:r>
    <w:r w:rsidR="00BA4704">
      <w:rPr>
        <w:i/>
        <w:iCs/>
        <w:sz w:val="18"/>
        <w:szCs w:val="18"/>
      </w:rPr>
      <w:t>Województwa Świętokrzyskiego</w:t>
    </w:r>
    <w:r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6843" w14:textId="77777777" w:rsidR="006F20CD" w:rsidRDefault="006F20CD">
      <w:r>
        <w:rPr>
          <w:color w:val="000000"/>
        </w:rPr>
        <w:separator/>
      </w:r>
    </w:p>
  </w:footnote>
  <w:footnote w:type="continuationSeparator" w:id="0">
    <w:p w14:paraId="6AFB7EFF" w14:textId="77777777" w:rsidR="006F20CD" w:rsidRDefault="006F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5BB"/>
    <w:multiLevelType w:val="multilevel"/>
    <w:tmpl w:val="0EA2C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1C1662"/>
    <w:multiLevelType w:val="multilevel"/>
    <w:tmpl w:val="C9543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8980F09"/>
    <w:multiLevelType w:val="multilevel"/>
    <w:tmpl w:val="EBD4C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9A06EC9"/>
    <w:multiLevelType w:val="multilevel"/>
    <w:tmpl w:val="B100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D4246AA"/>
    <w:multiLevelType w:val="multilevel"/>
    <w:tmpl w:val="43D23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5688635">
    <w:abstractNumId w:val="3"/>
  </w:num>
  <w:num w:numId="2" w16cid:durableId="1931814650">
    <w:abstractNumId w:val="2"/>
  </w:num>
  <w:num w:numId="3" w16cid:durableId="1002123645">
    <w:abstractNumId w:val="4"/>
  </w:num>
  <w:num w:numId="4" w16cid:durableId="1336224715">
    <w:abstractNumId w:val="1"/>
  </w:num>
  <w:num w:numId="5" w16cid:durableId="101688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2B"/>
    <w:rsid w:val="00050B5C"/>
    <w:rsid w:val="00136C96"/>
    <w:rsid w:val="00160ACC"/>
    <w:rsid w:val="00411D83"/>
    <w:rsid w:val="0045472B"/>
    <w:rsid w:val="00525241"/>
    <w:rsid w:val="00567C0F"/>
    <w:rsid w:val="006A0535"/>
    <w:rsid w:val="006F20CD"/>
    <w:rsid w:val="00782C75"/>
    <w:rsid w:val="007C3BB5"/>
    <w:rsid w:val="008C674E"/>
    <w:rsid w:val="00A665BF"/>
    <w:rsid w:val="00A86530"/>
    <w:rsid w:val="00AC366A"/>
    <w:rsid w:val="00AD7BA6"/>
    <w:rsid w:val="00AF314C"/>
    <w:rsid w:val="00B635E9"/>
    <w:rsid w:val="00B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2BF1D"/>
  <w15:docId w15:val="{65F06F72-EC0A-4994-B20F-63992BC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Strzelecka</cp:lastModifiedBy>
  <cp:revision>8</cp:revision>
  <cp:lastPrinted>2015-02-11T15:28:00Z</cp:lastPrinted>
  <dcterms:created xsi:type="dcterms:W3CDTF">2020-09-02T13:18:00Z</dcterms:created>
  <dcterms:modified xsi:type="dcterms:W3CDTF">2022-06-08T09:44:00Z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